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E4CD" w14:textId="09EDBA51" w:rsidR="003C0BA3" w:rsidRDefault="000845FA" w:rsidP="00586EC2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  <w:r w:rsidRPr="000845FA">
        <w:rPr>
          <w:rStyle w:val="Uwydatnienie"/>
          <w:b/>
          <w:i w:val="0"/>
          <w:sz w:val="28"/>
          <w:szCs w:val="28"/>
        </w:rPr>
        <w:t>Klauzula informacyjna dla</w:t>
      </w:r>
      <w:r w:rsidR="000F2CFF" w:rsidRPr="000F2CFF">
        <w:rPr>
          <w:rStyle w:val="Uwydatnienie"/>
          <w:b/>
          <w:i w:val="0"/>
          <w:sz w:val="28"/>
          <w:szCs w:val="28"/>
        </w:rPr>
        <w:t xml:space="preserve"> kandydatów do pracy</w:t>
      </w:r>
    </w:p>
    <w:p w14:paraId="5CE16EA1" w14:textId="77788CB0" w:rsidR="003974E4" w:rsidRPr="000F2CFF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Zgodnie z art. 13 ust. 1 i 2 Rozporządzenia Parlamentu Europejskiego i Rady (UE) 2016/679 </w:t>
      </w:r>
      <w:r w:rsidRPr="000F2CFF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</w:t>
      </w:r>
      <w:r w:rsidR="00F26DDD" w:rsidRPr="000F2CFF">
        <w:rPr>
          <w:sz w:val="22"/>
          <w:szCs w:val="22"/>
        </w:rPr>
        <w:t>ogólne rozporządzenie o ochronie danych</w:t>
      </w:r>
      <w:r w:rsidRPr="000F2CFF">
        <w:rPr>
          <w:sz w:val="22"/>
          <w:szCs w:val="22"/>
        </w:rPr>
        <w:t>) (Dz. U. UE. L. z 2016 r. Nr 119, str. 1) informujem</w:t>
      </w:r>
      <w:r w:rsidRPr="000F2CFF">
        <w:rPr>
          <w:rStyle w:val="Uwydatnienie"/>
          <w:i w:val="0"/>
          <w:sz w:val="22"/>
          <w:szCs w:val="22"/>
        </w:rPr>
        <w:t>y, że:</w:t>
      </w:r>
    </w:p>
    <w:p w14:paraId="4777CCAB" w14:textId="3AB44769" w:rsidR="00B47175" w:rsidRDefault="00B47175" w:rsidP="00B47175">
      <w:pPr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Administrator danych</w:t>
      </w:r>
    </w:p>
    <w:p w14:paraId="31246122" w14:textId="77777777" w:rsidR="00DF2BEE" w:rsidRPr="000F2CFF" w:rsidRDefault="00DF2BEE" w:rsidP="00B47175">
      <w:pPr>
        <w:rPr>
          <w:b/>
          <w:sz w:val="22"/>
          <w:szCs w:val="22"/>
        </w:rPr>
      </w:pPr>
    </w:p>
    <w:p w14:paraId="37545E59" w14:textId="77777777" w:rsidR="00DF2BEE" w:rsidRDefault="00DF2BEE" w:rsidP="003169CB">
      <w:pPr>
        <w:rPr>
          <w:sz w:val="22"/>
          <w:szCs w:val="22"/>
        </w:rPr>
      </w:pPr>
      <w:r w:rsidRPr="00DF2BEE">
        <w:rPr>
          <w:sz w:val="22"/>
          <w:szCs w:val="22"/>
        </w:rPr>
        <w:t xml:space="preserve">Administratorem danych osobowych jest Dom Pomocy Społecznej w Lubkowie, ul. Długa 50, 84-110 Krokowa, tel.: 58 774 10 40 , adres e-mail: </w:t>
      </w:r>
      <w:hyperlink r:id="rId5" w:history="1">
        <w:r w:rsidRPr="00511A50">
          <w:rPr>
            <w:rStyle w:val="Hipercze"/>
            <w:sz w:val="22"/>
            <w:szCs w:val="22"/>
          </w:rPr>
          <w:t>sekretariat@dpslubkowo.pl</w:t>
        </w:r>
      </w:hyperlink>
      <w:r>
        <w:rPr>
          <w:sz w:val="22"/>
          <w:szCs w:val="22"/>
        </w:rPr>
        <w:t xml:space="preserve"> </w:t>
      </w:r>
    </w:p>
    <w:p w14:paraId="635CFBC2" w14:textId="53AD3844" w:rsidR="00DF2BEE" w:rsidRDefault="00DF2BEE" w:rsidP="003169CB">
      <w:pPr>
        <w:rPr>
          <w:sz w:val="22"/>
          <w:szCs w:val="22"/>
        </w:rPr>
      </w:pPr>
      <w:r w:rsidRPr="00DF2BEE">
        <w:rPr>
          <w:sz w:val="22"/>
          <w:szCs w:val="22"/>
        </w:rPr>
        <w:t xml:space="preserve">   </w:t>
      </w:r>
    </w:p>
    <w:p w14:paraId="6A656FA7" w14:textId="245170B1" w:rsidR="003169CB" w:rsidRPr="000F2CFF" w:rsidRDefault="003169CB" w:rsidP="003169CB">
      <w:pPr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Inspektor ochrony danych</w:t>
      </w:r>
    </w:p>
    <w:p w14:paraId="7385C055" w14:textId="777A908D" w:rsidR="00FC7E93" w:rsidRPr="000F2CFF" w:rsidRDefault="001143AF" w:rsidP="003169CB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We wszystkich sprawach dotyczących ochrony danych osobowych, macie Państwo prawo kontaktować się z naszym Inspektorem ochrony danych na adres e-mail</w:t>
      </w:r>
      <w:r w:rsidR="00FC7E93" w:rsidRPr="000F2CFF">
        <w:rPr>
          <w:sz w:val="22"/>
          <w:szCs w:val="22"/>
        </w:rPr>
        <w:t xml:space="preserve">: </w:t>
      </w:r>
      <w:hyperlink r:id="rId6" w:history="1">
        <w:r w:rsidR="00DF2BEE" w:rsidRPr="00511A50">
          <w:rPr>
            <w:rStyle w:val="Hipercze"/>
            <w:sz w:val="22"/>
            <w:szCs w:val="22"/>
          </w:rPr>
          <w:t>iod@dpslubkowo.pl</w:t>
        </w:r>
      </w:hyperlink>
      <w:r w:rsidR="00F26DDD" w:rsidRPr="000F2CFF">
        <w:rPr>
          <w:sz w:val="22"/>
          <w:szCs w:val="22"/>
        </w:rPr>
        <w:t xml:space="preserve"> </w:t>
      </w:r>
      <w:r w:rsidR="00FC7E93" w:rsidRPr="000F2CFF">
        <w:rPr>
          <w:sz w:val="22"/>
          <w:szCs w:val="22"/>
        </w:rPr>
        <w:t xml:space="preserve"> </w:t>
      </w:r>
    </w:p>
    <w:p w14:paraId="27193B72" w14:textId="6FECF6D1" w:rsidR="003169CB" w:rsidRPr="000F2CFF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Cel przetwarzania</w:t>
      </w:r>
    </w:p>
    <w:p w14:paraId="477B56C2" w14:textId="77777777" w:rsidR="000F2CFF" w:rsidRPr="000F2CFF" w:rsidRDefault="000845FA" w:rsidP="000F2CFF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Celem przetwarzania jest </w:t>
      </w:r>
      <w:r w:rsidR="000F2CFF" w:rsidRPr="000F2CFF">
        <w:rPr>
          <w:sz w:val="22"/>
          <w:szCs w:val="22"/>
        </w:rPr>
        <w:t xml:space="preserve">przeprowadzenie procesu rekrutacji na wskazane stanowisko pracy. </w:t>
      </w:r>
    </w:p>
    <w:p w14:paraId="417BC9A4" w14:textId="41640165" w:rsidR="003169CB" w:rsidRPr="000F2CFF" w:rsidRDefault="003169CB" w:rsidP="000F2CFF">
      <w:pPr>
        <w:spacing w:before="120" w:after="120" w:line="276" w:lineRule="auto"/>
        <w:ind w:right="-290"/>
        <w:jc w:val="both"/>
        <w:rPr>
          <w:sz w:val="22"/>
          <w:szCs w:val="22"/>
        </w:rPr>
      </w:pPr>
      <w:r w:rsidRPr="000F2CFF">
        <w:rPr>
          <w:b/>
          <w:sz w:val="22"/>
          <w:szCs w:val="22"/>
        </w:rPr>
        <w:t>Podstawa przetwarzania danych</w:t>
      </w:r>
    </w:p>
    <w:p w14:paraId="59185DB4" w14:textId="77777777" w:rsidR="000845FA" w:rsidRPr="000F2CFF" w:rsidRDefault="000845FA" w:rsidP="000845FA">
      <w:pPr>
        <w:pStyle w:val="Akapitzlist"/>
        <w:ind w:left="360" w:right="-306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Dane osobowe są przetwarzane:</w:t>
      </w:r>
    </w:p>
    <w:p w14:paraId="16CFA9DF" w14:textId="1AC4DDEB" w:rsidR="000845FA" w:rsidRPr="000F2CFF" w:rsidRDefault="000845FA" w:rsidP="000845FA">
      <w:pPr>
        <w:pStyle w:val="Akapitzlist"/>
        <w:numPr>
          <w:ilvl w:val="0"/>
          <w:numId w:val="22"/>
        </w:numPr>
        <w:spacing w:before="120" w:after="120" w:line="276" w:lineRule="auto"/>
        <w:ind w:right="-306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zgodnie z art. 6 ust. 1 lit. c) ogólnego rozporządzenia o ochronie danych  w związku z ustawą z dnia 26 czerwca 1974 r. Kodeks pracy</w:t>
      </w:r>
      <w:r w:rsidR="000F2CFF" w:rsidRPr="000F2CFF">
        <w:rPr>
          <w:sz w:val="22"/>
          <w:szCs w:val="22"/>
        </w:rPr>
        <w:t xml:space="preserve"> </w:t>
      </w:r>
      <w:r w:rsidRPr="000F2CFF">
        <w:rPr>
          <w:sz w:val="22"/>
          <w:szCs w:val="22"/>
        </w:rPr>
        <w:t xml:space="preserve">w celu wypełnienia obowiązków prawnych </w:t>
      </w:r>
      <w:r w:rsidR="00C83293" w:rsidRPr="000F2CFF">
        <w:rPr>
          <w:sz w:val="22"/>
          <w:szCs w:val="22"/>
        </w:rPr>
        <w:t xml:space="preserve">w dziedzinie praca pracy </w:t>
      </w:r>
      <w:r w:rsidRPr="000F2CFF">
        <w:rPr>
          <w:sz w:val="22"/>
          <w:szCs w:val="22"/>
        </w:rPr>
        <w:t>ciążących na Administratorze</w:t>
      </w:r>
      <w:r w:rsidR="00C83293" w:rsidRPr="000F2CFF">
        <w:rPr>
          <w:sz w:val="22"/>
          <w:szCs w:val="22"/>
        </w:rPr>
        <w:t xml:space="preserve">. </w:t>
      </w:r>
    </w:p>
    <w:p w14:paraId="37B47D92" w14:textId="77777777" w:rsidR="000845FA" w:rsidRPr="000F2CFF" w:rsidRDefault="000845FA" w:rsidP="000845FA">
      <w:pPr>
        <w:pStyle w:val="Akapitzlist"/>
        <w:numPr>
          <w:ilvl w:val="0"/>
          <w:numId w:val="22"/>
        </w:numPr>
        <w:spacing w:before="120" w:after="120" w:line="276" w:lineRule="auto"/>
        <w:ind w:right="-306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zgodnie z art. 6 ust. 1 lit. a) ogólnego rozporządzenia o ochronie danych w przypadku dobrowolnego podania innych danych niż wynikające z przepisów prawa, podstawą przetwarzania jest zgoda osoby, której dane dotyczą. </w:t>
      </w:r>
    </w:p>
    <w:p w14:paraId="24CEA40B" w14:textId="14B78A3E" w:rsidR="003169CB" w:rsidRPr="000F2CFF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Okres przechowywania danych</w:t>
      </w:r>
    </w:p>
    <w:p w14:paraId="22F2C41D" w14:textId="39EC2D8C" w:rsidR="000F2CFF" w:rsidRPr="000F2CFF" w:rsidRDefault="000845FA" w:rsidP="000F2CFF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Pani/Pana dane osobowe będą </w:t>
      </w:r>
      <w:r w:rsidR="000F2CFF" w:rsidRPr="000F2CFF">
        <w:rPr>
          <w:sz w:val="22"/>
          <w:szCs w:val="22"/>
        </w:rPr>
        <w:t>przechowywane do momentu  zakończenia obecnego procesu rekrutacji.</w:t>
      </w:r>
    </w:p>
    <w:p w14:paraId="6FD57C04" w14:textId="68F53B59" w:rsidR="003169CB" w:rsidRPr="000F2CFF" w:rsidRDefault="003169CB" w:rsidP="000F2CFF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Odbiorcy danych</w:t>
      </w:r>
    </w:p>
    <w:p w14:paraId="4F9AD545" w14:textId="77777777" w:rsidR="000845FA" w:rsidRPr="000F2CFF" w:rsidRDefault="000845FA" w:rsidP="000845FA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Odbiorcami Pani/Pana danych osobowych są podmioty uprawnione do ujawnienia im danych na mocy przepisów prawa.</w:t>
      </w:r>
    </w:p>
    <w:p w14:paraId="7713D5FB" w14:textId="332939CA" w:rsidR="003169CB" w:rsidRPr="000F2CFF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Prawa osób</w:t>
      </w:r>
    </w:p>
    <w:p w14:paraId="0C2380A0" w14:textId="3AEF49DD" w:rsidR="000845FA" w:rsidRPr="000F2CFF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Ma Pani/Pan prawo do ochrony swoich danych osobowych, do dostępu do nich, uzyskania ich kopii, sprostowania, prawo do ograniczenia ich przetwarzania oraz prawo wniesienia skargi do Prezesa Urzędu Ochrony Danych Osobowych z siedzibą w Warszawie</w:t>
      </w:r>
      <w:r w:rsidR="006B68CB">
        <w:rPr>
          <w:sz w:val="22"/>
          <w:szCs w:val="22"/>
        </w:rPr>
        <w:t xml:space="preserve"> </w:t>
      </w:r>
      <w:r w:rsidRPr="000F2CFF">
        <w:rPr>
          <w:sz w:val="22"/>
          <w:szCs w:val="22"/>
        </w:rPr>
        <w:t xml:space="preserve">lub e-mail: </w:t>
      </w:r>
      <w:hyperlink r:id="rId7" w:history="1">
        <w:r w:rsidRPr="000F2CFF">
          <w:rPr>
            <w:rStyle w:val="Hipercze"/>
            <w:sz w:val="22"/>
            <w:szCs w:val="22"/>
          </w:rPr>
          <w:t>kancelaria@uodo.gov.pl</w:t>
        </w:r>
      </w:hyperlink>
      <w:r w:rsidRPr="000F2CFF">
        <w:rPr>
          <w:sz w:val="22"/>
          <w:szCs w:val="22"/>
        </w:rPr>
        <w:t xml:space="preserve"> </w:t>
      </w:r>
    </w:p>
    <w:p w14:paraId="490A38D7" w14:textId="77777777" w:rsidR="000845FA" w:rsidRPr="000F2CFF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W odniesieniu do danych przetwarzanych na podstawie zgody ma Pani/Pan dodatkowo prawo do cofnięcia tej zgody w dowolnym momencie bez wpływu na zgodność z prawem przetwarzania, którego dokonano na podstawie zgody przed jej cofnięciem oraz ich usunięcia. Wycofać się ze zgody można w formie wysłania żądania na nasz adres e-mail lub adres pocztowy. Konsekwencją wycofania się ze zgody będzie brak możliwości przetwarzania przez nas tych danych.</w:t>
      </w:r>
    </w:p>
    <w:p w14:paraId="080219F5" w14:textId="66A88E36" w:rsidR="003169CB" w:rsidRPr="000F2CFF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Informacja o wymogu podania danych</w:t>
      </w:r>
    </w:p>
    <w:p w14:paraId="3A389084" w14:textId="77777777" w:rsidR="000F2CFF" w:rsidRDefault="000845FA" w:rsidP="000F2CFF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Podanie przez Panią/Pana danych osobowych jest obowiązkowe, w sytuacji gdy podstawę przetwarzania danych osobowych stanowi przepis prawa.</w:t>
      </w:r>
      <w:r w:rsidR="000F2CFF" w:rsidRPr="000F2CFF">
        <w:rPr>
          <w:sz w:val="22"/>
          <w:szCs w:val="22"/>
        </w:rPr>
        <w:t xml:space="preserve"> Niepodanie danych ustawowo wymaganych skutkowało będzie brakiem udziału w procesie rekrutacji.</w:t>
      </w:r>
      <w:r w:rsidRPr="000F2CFF">
        <w:rPr>
          <w:sz w:val="22"/>
          <w:szCs w:val="22"/>
        </w:rPr>
        <w:t xml:space="preserve"> Gdy przetwarzanie danych osobowych odbywa się na podstawie zgody osoby, której dane dotyczą, podanie przez Panią/Pana danych osobowych Administratorowi ma charakter dobrowolny.</w:t>
      </w:r>
    </w:p>
    <w:p w14:paraId="19A9D199" w14:textId="270CF850" w:rsidR="000F2CFF" w:rsidRPr="000F2CFF" w:rsidRDefault="000F2CFF" w:rsidP="000F2CFF">
      <w:pPr>
        <w:spacing w:before="120" w:after="120" w:line="276" w:lineRule="auto"/>
        <w:ind w:left="426" w:right="-29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>Oświadczam, że zapoznałem się z powyższą informacją</w:t>
      </w:r>
    </w:p>
    <w:p w14:paraId="61986FE2" w14:textId="2CD750E8" w:rsidR="000F2CFF" w:rsidRPr="000F2CFF" w:rsidRDefault="000F2CFF" w:rsidP="000F2CFF">
      <w:pPr>
        <w:spacing w:after="160" w:line="259" w:lineRule="auto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</w:t>
      </w: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 xml:space="preserve">   …………………….……………………….                                                                                                                                                     </w:t>
      </w:r>
    </w:p>
    <w:p w14:paraId="6E110476" w14:textId="06B59A31" w:rsidR="000F2CFF" w:rsidRPr="003C0BA3" w:rsidRDefault="000F2CFF" w:rsidP="000F2CFF">
      <w:pPr>
        <w:spacing w:after="160" w:line="259" w:lineRule="auto"/>
        <w:jc w:val="center"/>
        <w:rPr>
          <w:sz w:val="22"/>
          <w:szCs w:val="22"/>
        </w:rPr>
      </w:pP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     </w:t>
      </w: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>
        <w:rPr>
          <w:rFonts w:eastAsia="Calibri"/>
          <w:color w:val="000000" w:themeColor="text1"/>
          <w:sz w:val="20"/>
          <w:szCs w:val="20"/>
          <w:lang w:eastAsia="en-US"/>
        </w:rPr>
        <w:t>Data i podpis kandydata</w:t>
      </w:r>
    </w:p>
    <w:sectPr w:rsidR="000F2CFF" w:rsidRPr="003C0BA3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9624B0"/>
    <w:multiLevelType w:val="hybridMultilevel"/>
    <w:tmpl w:val="4044FCE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8071961">
    <w:abstractNumId w:val="6"/>
  </w:num>
  <w:num w:numId="2" w16cid:durableId="170336062">
    <w:abstractNumId w:val="10"/>
  </w:num>
  <w:num w:numId="3" w16cid:durableId="88739843">
    <w:abstractNumId w:val="1"/>
  </w:num>
  <w:num w:numId="4" w16cid:durableId="1703170424">
    <w:abstractNumId w:val="21"/>
  </w:num>
  <w:num w:numId="5" w16cid:durableId="949506180">
    <w:abstractNumId w:val="11"/>
  </w:num>
  <w:num w:numId="6" w16cid:durableId="87317401">
    <w:abstractNumId w:val="16"/>
  </w:num>
  <w:num w:numId="7" w16cid:durableId="125390076">
    <w:abstractNumId w:val="7"/>
  </w:num>
  <w:num w:numId="8" w16cid:durableId="1273513240">
    <w:abstractNumId w:val="15"/>
  </w:num>
  <w:num w:numId="9" w16cid:durableId="1707825293">
    <w:abstractNumId w:val="2"/>
  </w:num>
  <w:num w:numId="10" w16cid:durableId="2096827797">
    <w:abstractNumId w:val="18"/>
  </w:num>
  <w:num w:numId="11" w16cid:durableId="1010638716">
    <w:abstractNumId w:val="17"/>
  </w:num>
  <w:num w:numId="12" w16cid:durableId="28459067">
    <w:abstractNumId w:val="8"/>
  </w:num>
  <w:num w:numId="13" w16cid:durableId="50933287">
    <w:abstractNumId w:val="4"/>
  </w:num>
  <w:num w:numId="14" w16cid:durableId="1262490040">
    <w:abstractNumId w:val="19"/>
  </w:num>
  <w:num w:numId="15" w16cid:durableId="50924939">
    <w:abstractNumId w:val="12"/>
  </w:num>
  <w:num w:numId="16" w16cid:durableId="1523737708">
    <w:abstractNumId w:val="14"/>
  </w:num>
  <w:num w:numId="17" w16cid:durableId="926891463">
    <w:abstractNumId w:val="0"/>
  </w:num>
  <w:num w:numId="18" w16cid:durableId="2052882188">
    <w:abstractNumId w:val="3"/>
  </w:num>
  <w:num w:numId="19" w16cid:durableId="1529638728">
    <w:abstractNumId w:val="5"/>
  </w:num>
  <w:num w:numId="20" w16cid:durableId="1181898800">
    <w:abstractNumId w:val="9"/>
  </w:num>
  <w:num w:numId="21" w16cid:durableId="139732938">
    <w:abstractNumId w:val="13"/>
  </w:num>
  <w:num w:numId="22" w16cid:durableId="515404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13884"/>
    <w:rsid w:val="00013BA8"/>
    <w:rsid w:val="0004096C"/>
    <w:rsid w:val="00041C28"/>
    <w:rsid w:val="0005119A"/>
    <w:rsid w:val="00074B11"/>
    <w:rsid w:val="000845FA"/>
    <w:rsid w:val="00090187"/>
    <w:rsid w:val="000D732D"/>
    <w:rsid w:val="000E24C6"/>
    <w:rsid w:val="000E5168"/>
    <w:rsid w:val="000F2CFF"/>
    <w:rsid w:val="001143AF"/>
    <w:rsid w:val="00147202"/>
    <w:rsid w:val="00171553"/>
    <w:rsid w:val="00182903"/>
    <w:rsid w:val="0019245E"/>
    <w:rsid w:val="00200F00"/>
    <w:rsid w:val="002560D2"/>
    <w:rsid w:val="00257046"/>
    <w:rsid w:val="002D677D"/>
    <w:rsid w:val="002E7021"/>
    <w:rsid w:val="003169CB"/>
    <w:rsid w:val="0033005E"/>
    <w:rsid w:val="00332853"/>
    <w:rsid w:val="0033593D"/>
    <w:rsid w:val="003607E6"/>
    <w:rsid w:val="00383138"/>
    <w:rsid w:val="00396022"/>
    <w:rsid w:val="003974E4"/>
    <w:rsid w:val="003B11D6"/>
    <w:rsid w:val="003C0BA3"/>
    <w:rsid w:val="003E44D1"/>
    <w:rsid w:val="003E73EA"/>
    <w:rsid w:val="00411953"/>
    <w:rsid w:val="00431217"/>
    <w:rsid w:val="004A13F0"/>
    <w:rsid w:val="00545532"/>
    <w:rsid w:val="00573328"/>
    <w:rsid w:val="00576B44"/>
    <w:rsid w:val="00586EC2"/>
    <w:rsid w:val="005A6C4B"/>
    <w:rsid w:val="00635752"/>
    <w:rsid w:val="00652548"/>
    <w:rsid w:val="006856E9"/>
    <w:rsid w:val="00696E94"/>
    <w:rsid w:val="006A438B"/>
    <w:rsid w:val="006B68CB"/>
    <w:rsid w:val="006C7C2D"/>
    <w:rsid w:val="00783B8D"/>
    <w:rsid w:val="007C7F06"/>
    <w:rsid w:val="007E2453"/>
    <w:rsid w:val="008033D5"/>
    <w:rsid w:val="00836B2A"/>
    <w:rsid w:val="0085482A"/>
    <w:rsid w:val="008A4E88"/>
    <w:rsid w:val="008B7152"/>
    <w:rsid w:val="008C267F"/>
    <w:rsid w:val="008E794C"/>
    <w:rsid w:val="008F2946"/>
    <w:rsid w:val="00907D57"/>
    <w:rsid w:val="0094606B"/>
    <w:rsid w:val="0096378A"/>
    <w:rsid w:val="0097329C"/>
    <w:rsid w:val="00983EC7"/>
    <w:rsid w:val="009E17DA"/>
    <w:rsid w:val="00A0019B"/>
    <w:rsid w:val="00A0654A"/>
    <w:rsid w:val="00A87248"/>
    <w:rsid w:val="00A933DD"/>
    <w:rsid w:val="00AB0565"/>
    <w:rsid w:val="00AB798A"/>
    <w:rsid w:val="00B43FDE"/>
    <w:rsid w:val="00B47175"/>
    <w:rsid w:val="00B52892"/>
    <w:rsid w:val="00BA1EFD"/>
    <w:rsid w:val="00BC6714"/>
    <w:rsid w:val="00C1595F"/>
    <w:rsid w:val="00C21002"/>
    <w:rsid w:val="00C21103"/>
    <w:rsid w:val="00C61649"/>
    <w:rsid w:val="00C83293"/>
    <w:rsid w:val="00CB74CB"/>
    <w:rsid w:val="00CE4F08"/>
    <w:rsid w:val="00CF69B6"/>
    <w:rsid w:val="00D356C5"/>
    <w:rsid w:val="00D643A5"/>
    <w:rsid w:val="00D810B9"/>
    <w:rsid w:val="00DD23A7"/>
    <w:rsid w:val="00DE3D7C"/>
    <w:rsid w:val="00DF2BEE"/>
    <w:rsid w:val="00E21121"/>
    <w:rsid w:val="00EA0F38"/>
    <w:rsid w:val="00EB404B"/>
    <w:rsid w:val="00EE5AC2"/>
    <w:rsid w:val="00F01F36"/>
    <w:rsid w:val="00F22A6E"/>
    <w:rsid w:val="00F267F2"/>
    <w:rsid w:val="00F26DDD"/>
    <w:rsid w:val="00F27D24"/>
    <w:rsid w:val="00F574E3"/>
    <w:rsid w:val="00F6455F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484261CF-717E-47F6-BBB4-7D47164C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lubkowo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Dominika Lewińska</cp:lastModifiedBy>
  <cp:revision>5</cp:revision>
  <cp:lastPrinted>2019-08-08T05:33:00Z</cp:lastPrinted>
  <dcterms:created xsi:type="dcterms:W3CDTF">2021-11-15T13:34:00Z</dcterms:created>
  <dcterms:modified xsi:type="dcterms:W3CDTF">2025-06-16T09:49:00Z</dcterms:modified>
</cp:coreProperties>
</file>