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E4CD" w14:textId="3BE9083F" w:rsidR="003C0BA3" w:rsidRDefault="000845FA" w:rsidP="00586EC2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0845FA">
        <w:rPr>
          <w:rStyle w:val="Uwydatnienie"/>
          <w:b/>
          <w:i w:val="0"/>
          <w:sz w:val="28"/>
          <w:szCs w:val="28"/>
        </w:rPr>
        <w:t xml:space="preserve">Klauzula informacyjna dla </w:t>
      </w:r>
      <w:r w:rsidR="00716A56" w:rsidRPr="00716A56">
        <w:rPr>
          <w:rStyle w:val="Uwydatnienie"/>
          <w:b/>
          <w:i w:val="0"/>
          <w:sz w:val="28"/>
          <w:szCs w:val="28"/>
        </w:rPr>
        <w:t xml:space="preserve">osób, których dane zbieramy za pośrednictwem mediów społecznościowych </w:t>
      </w:r>
      <w:r w:rsidR="00716A56">
        <w:rPr>
          <w:rStyle w:val="Uwydatnienie"/>
          <w:b/>
          <w:i w:val="0"/>
          <w:sz w:val="28"/>
          <w:szCs w:val="28"/>
        </w:rPr>
        <w:t>– F</w:t>
      </w:r>
      <w:r w:rsidR="00716A56" w:rsidRPr="00716A56">
        <w:rPr>
          <w:rStyle w:val="Uwydatnienie"/>
          <w:b/>
          <w:i w:val="0"/>
          <w:sz w:val="28"/>
          <w:szCs w:val="28"/>
        </w:rPr>
        <w:t>acebook</w:t>
      </w:r>
      <w:r w:rsidR="00716A56">
        <w:rPr>
          <w:rStyle w:val="Uwydatnienie"/>
          <w:b/>
          <w:i w:val="0"/>
          <w:sz w:val="28"/>
          <w:szCs w:val="28"/>
        </w:rPr>
        <w:t xml:space="preserve"> </w:t>
      </w:r>
    </w:p>
    <w:p w14:paraId="5CE16EA1" w14:textId="77788CB0" w:rsidR="003974E4" w:rsidRPr="003C0BA3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sz w:val="22"/>
          <w:szCs w:val="22"/>
        </w:rPr>
      </w:pPr>
      <w:r w:rsidRPr="003C0BA3">
        <w:rPr>
          <w:sz w:val="22"/>
          <w:szCs w:val="22"/>
        </w:rPr>
        <w:t xml:space="preserve">Zgodnie z art. 13 ust. 1 i 2 Rozporządzenia Parlamentu Europejskiego i Rady (UE) 2016/679 </w:t>
      </w:r>
      <w:r w:rsidRPr="003C0BA3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r w:rsidR="00F26DDD" w:rsidRPr="003C0BA3">
        <w:rPr>
          <w:sz w:val="22"/>
          <w:szCs w:val="22"/>
        </w:rPr>
        <w:t>ogólne rozporządzenie o ochronie danych</w:t>
      </w:r>
      <w:r w:rsidRPr="003C0BA3">
        <w:rPr>
          <w:sz w:val="22"/>
          <w:szCs w:val="22"/>
        </w:rPr>
        <w:t>) (Dz. U. UE. L. z 2016 r. Nr 119, str. 1) informujem</w:t>
      </w:r>
      <w:r w:rsidRPr="003C0BA3">
        <w:rPr>
          <w:rStyle w:val="Uwydatnienie"/>
          <w:i w:val="0"/>
          <w:sz w:val="22"/>
          <w:szCs w:val="22"/>
        </w:rPr>
        <w:t>y, że:</w:t>
      </w:r>
    </w:p>
    <w:p w14:paraId="4777CCAB" w14:textId="77777777" w:rsidR="00B47175" w:rsidRPr="003C0BA3" w:rsidRDefault="00B47175" w:rsidP="00B47175">
      <w:pPr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Administrator danych</w:t>
      </w:r>
    </w:p>
    <w:p w14:paraId="7F5543BC" w14:textId="5FAA2B4F" w:rsidR="004310D3" w:rsidRPr="000F2CFF" w:rsidRDefault="004310D3" w:rsidP="004310D3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Administratorem danych osobowych jest </w:t>
      </w:r>
      <w:r w:rsidR="001B3260" w:rsidRPr="001B3260">
        <w:rPr>
          <w:sz w:val="22"/>
          <w:szCs w:val="22"/>
        </w:rPr>
        <w:t xml:space="preserve">Dom Pomocy Społecznej w Lubkowie, ul. Długa 50, 84-110 Krokowa, tel.: 58 774 10 40 , adres e-mail: </w:t>
      </w:r>
      <w:hyperlink r:id="rId5" w:history="1">
        <w:r w:rsidR="001B3260" w:rsidRPr="002A34F5">
          <w:rPr>
            <w:rStyle w:val="Hipercze"/>
            <w:sz w:val="22"/>
            <w:szCs w:val="22"/>
          </w:rPr>
          <w:t>sekretariat@dpslubkowo.pl</w:t>
        </w:r>
      </w:hyperlink>
      <w:r w:rsidR="001B3260">
        <w:rPr>
          <w:sz w:val="22"/>
          <w:szCs w:val="22"/>
        </w:rPr>
        <w:t xml:space="preserve"> </w:t>
      </w:r>
    </w:p>
    <w:p w14:paraId="6A656FA7" w14:textId="77777777" w:rsidR="003169CB" w:rsidRPr="003C0BA3" w:rsidRDefault="003169CB" w:rsidP="003169CB">
      <w:pPr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Inspektor ochrony danych</w:t>
      </w:r>
    </w:p>
    <w:p w14:paraId="4693BA4E" w14:textId="10541576" w:rsidR="004310D3" w:rsidRPr="000F2CFF" w:rsidRDefault="004310D3" w:rsidP="004310D3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We wszystkich sprawach dotyczących ochrony danych osobowych, macie Państwo prawo kontaktować się z naszym Inspektorem ochrony danych na adres e-mail: </w:t>
      </w:r>
      <w:hyperlink r:id="rId6" w:history="1">
        <w:r w:rsidRPr="000F2CFF">
          <w:rPr>
            <w:rStyle w:val="Hipercze"/>
            <w:sz w:val="22"/>
            <w:szCs w:val="22"/>
          </w:rPr>
          <w:t>iod@d</w:t>
        </w:r>
        <w:r w:rsidR="001B3260" w:rsidRPr="001B3260">
          <w:rPr>
            <w:rStyle w:val="Hipercze"/>
            <w:sz w:val="22"/>
            <w:szCs w:val="22"/>
          </w:rPr>
          <w:t>pslubkowo.pl</w:t>
        </w:r>
      </w:hyperlink>
      <w:r w:rsidRPr="000F2CFF">
        <w:rPr>
          <w:sz w:val="22"/>
          <w:szCs w:val="22"/>
        </w:rPr>
        <w:t xml:space="preserve">  </w:t>
      </w:r>
    </w:p>
    <w:p w14:paraId="27193B72" w14:textId="6FECF6D1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Cel przetwarzania</w:t>
      </w:r>
    </w:p>
    <w:p w14:paraId="0FED877E" w14:textId="26739CA8" w:rsidR="00716A56" w:rsidRDefault="00716A56" w:rsidP="00716A56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716A56">
        <w:rPr>
          <w:sz w:val="22"/>
          <w:szCs w:val="22"/>
        </w:rPr>
        <w:t>Celem przetwarzania Państwa danych osobowych jest gromadzenie i przekazywanie portalowi społecznościowemu danych użytkowników tego portalu w celu tworzenia statystyk oglądalności strony Administratora na portalu społecznościowym. Dane te pozwolą nam ulepszać naszą stronę dla zwiększania jej popularności</w:t>
      </w:r>
      <w:r>
        <w:rPr>
          <w:sz w:val="22"/>
          <w:szCs w:val="22"/>
        </w:rPr>
        <w:t>.</w:t>
      </w:r>
    </w:p>
    <w:p w14:paraId="417BC9A4" w14:textId="7B97F70C" w:rsidR="003169CB" w:rsidRPr="003C0BA3" w:rsidRDefault="003169CB" w:rsidP="003169CB">
      <w:pPr>
        <w:spacing w:before="120" w:after="120" w:line="276" w:lineRule="auto"/>
        <w:ind w:right="-290"/>
        <w:jc w:val="both"/>
        <w:rPr>
          <w:sz w:val="22"/>
          <w:szCs w:val="22"/>
        </w:rPr>
      </w:pPr>
      <w:r w:rsidRPr="003C0BA3">
        <w:rPr>
          <w:b/>
          <w:sz w:val="22"/>
          <w:szCs w:val="22"/>
        </w:rPr>
        <w:t>Podstawa przetwarzania danych</w:t>
      </w:r>
    </w:p>
    <w:p w14:paraId="74C94224" w14:textId="1803A8D6" w:rsidR="00716A56" w:rsidRDefault="000845FA" w:rsidP="00716A56">
      <w:pPr>
        <w:pStyle w:val="Akapitzlist"/>
        <w:ind w:left="360" w:right="-306"/>
        <w:jc w:val="both"/>
        <w:rPr>
          <w:sz w:val="22"/>
          <w:szCs w:val="22"/>
        </w:rPr>
      </w:pPr>
      <w:r w:rsidRPr="00666DE4">
        <w:rPr>
          <w:sz w:val="22"/>
          <w:szCs w:val="22"/>
        </w:rPr>
        <w:t>Dane osobowe są przetwarzane</w:t>
      </w:r>
      <w:r w:rsidR="00716A56">
        <w:rPr>
          <w:sz w:val="22"/>
          <w:szCs w:val="22"/>
        </w:rPr>
        <w:t xml:space="preserve"> </w:t>
      </w:r>
      <w:r w:rsidRPr="00716A56">
        <w:rPr>
          <w:sz w:val="22"/>
          <w:szCs w:val="22"/>
        </w:rPr>
        <w:t xml:space="preserve">zgodnie z art. 6 ust. 1 lit. a) ogólnego rozporządzenia o ochronie danych </w:t>
      </w:r>
      <w:r w:rsidR="00716A56" w:rsidRPr="00716A56">
        <w:rPr>
          <w:sz w:val="22"/>
          <w:szCs w:val="22"/>
        </w:rPr>
        <w:t>na podstawie zgody wyrażonej przez kliknięcie przycisku „Lubię to” lub „Obserwuj” na stronie Administratora w portalu społecznościowym.</w:t>
      </w:r>
    </w:p>
    <w:p w14:paraId="5F70DFB9" w14:textId="77777777" w:rsidR="00716A56" w:rsidRDefault="00716A56" w:rsidP="00716A56">
      <w:pPr>
        <w:pStyle w:val="Akapitzlist"/>
        <w:ind w:left="360" w:right="-306"/>
        <w:jc w:val="both"/>
        <w:rPr>
          <w:sz w:val="22"/>
          <w:szCs w:val="22"/>
        </w:rPr>
      </w:pPr>
    </w:p>
    <w:p w14:paraId="24CEA40B" w14:textId="5DD2A322" w:rsidR="003169CB" w:rsidRPr="00716A56" w:rsidRDefault="003169CB" w:rsidP="00716A56">
      <w:pPr>
        <w:ind w:right="-306"/>
        <w:jc w:val="both"/>
        <w:rPr>
          <w:b/>
          <w:sz w:val="22"/>
          <w:szCs w:val="22"/>
        </w:rPr>
      </w:pPr>
      <w:r w:rsidRPr="00716A56">
        <w:rPr>
          <w:b/>
          <w:sz w:val="22"/>
          <w:szCs w:val="22"/>
        </w:rPr>
        <w:t>Okres przechowywania danych</w:t>
      </w:r>
    </w:p>
    <w:p w14:paraId="4B01300D" w14:textId="33E0F735" w:rsidR="000845FA" w:rsidRPr="00666DE4" w:rsidRDefault="00716A56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716A56">
        <w:rPr>
          <w:sz w:val="22"/>
          <w:szCs w:val="22"/>
        </w:rPr>
        <w:t xml:space="preserve">Państwa dane osobowe będą przechowywane do czasu określonego na stronach Facebooka: </w:t>
      </w:r>
      <w:hyperlink r:id="rId7" w:history="1">
        <w:r w:rsidRPr="009A6925">
          <w:rPr>
            <w:rStyle w:val="Hipercze"/>
            <w:sz w:val="22"/>
            <w:szCs w:val="22"/>
          </w:rPr>
          <w:t>https://www.facebook.com/privacy/explanation</w:t>
        </w:r>
      </w:hyperlink>
      <w:r>
        <w:rPr>
          <w:sz w:val="22"/>
          <w:szCs w:val="22"/>
        </w:rPr>
        <w:t xml:space="preserve"> </w:t>
      </w:r>
      <w:r w:rsidRPr="00716A56">
        <w:rPr>
          <w:sz w:val="22"/>
          <w:szCs w:val="22"/>
        </w:rPr>
        <w:t xml:space="preserve">w sekcji: </w:t>
      </w:r>
      <w:r>
        <w:rPr>
          <w:sz w:val="22"/>
          <w:szCs w:val="22"/>
        </w:rPr>
        <w:t>z</w:t>
      </w:r>
      <w:r w:rsidRPr="00716A56">
        <w:rPr>
          <w:sz w:val="22"/>
          <w:szCs w:val="22"/>
        </w:rPr>
        <w:t>achowywanie danych, dezaktywacja i usunięcie konta</w:t>
      </w:r>
    </w:p>
    <w:p w14:paraId="6FD57C04" w14:textId="39CA5633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Odbiorcy danych</w:t>
      </w:r>
    </w:p>
    <w:p w14:paraId="34224D83" w14:textId="44C7A0D0" w:rsidR="00716A56" w:rsidRDefault="00716A56" w:rsidP="00716A56">
      <w:pPr>
        <w:spacing w:before="120" w:after="120" w:line="276" w:lineRule="auto"/>
        <w:ind w:left="284" w:right="-290"/>
        <w:jc w:val="both"/>
        <w:rPr>
          <w:sz w:val="22"/>
          <w:szCs w:val="22"/>
        </w:rPr>
      </w:pPr>
      <w:r w:rsidRPr="00716A56">
        <w:rPr>
          <w:sz w:val="22"/>
          <w:szCs w:val="22"/>
        </w:rPr>
        <w:t>Odbiorc</w:t>
      </w:r>
      <w:r>
        <w:rPr>
          <w:sz w:val="22"/>
          <w:szCs w:val="22"/>
        </w:rPr>
        <w:t>ą</w:t>
      </w:r>
      <w:r w:rsidRPr="00716A56">
        <w:rPr>
          <w:sz w:val="22"/>
          <w:szCs w:val="22"/>
        </w:rPr>
        <w:t xml:space="preserve"> Państwa danych osobowych </w:t>
      </w:r>
      <w:r>
        <w:rPr>
          <w:sz w:val="22"/>
          <w:szCs w:val="22"/>
        </w:rPr>
        <w:t>jest</w:t>
      </w:r>
      <w:r w:rsidRPr="00716A56">
        <w:rPr>
          <w:sz w:val="22"/>
          <w:szCs w:val="22"/>
        </w:rPr>
        <w:t xml:space="preserve"> portal społecznościow</w:t>
      </w:r>
      <w:r>
        <w:rPr>
          <w:sz w:val="22"/>
          <w:szCs w:val="22"/>
        </w:rPr>
        <w:t xml:space="preserve">y </w:t>
      </w:r>
      <w:r w:rsidRPr="00716A56">
        <w:rPr>
          <w:sz w:val="22"/>
          <w:szCs w:val="22"/>
        </w:rPr>
        <w:t>Facebook</w:t>
      </w:r>
      <w:r>
        <w:rPr>
          <w:sz w:val="22"/>
          <w:szCs w:val="22"/>
        </w:rPr>
        <w:t xml:space="preserve"> </w:t>
      </w:r>
      <w:r w:rsidRPr="00716A56">
        <w:rPr>
          <w:sz w:val="22"/>
          <w:szCs w:val="22"/>
        </w:rPr>
        <w:t>oraz podmioty, które świadczą nam usługi (np. usługi informatyczne).</w:t>
      </w:r>
    </w:p>
    <w:p w14:paraId="43B1FDBB" w14:textId="77777777" w:rsidR="00716A56" w:rsidRPr="00914E87" w:rsidRDefault="00716A56" w:rsidP="00716A56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914E87">
        <w:rPr>
          <w:b/>
          <w:sz w:val="22"/>
          <w:szCs w:val="22"/>
        </w:rPr>
        <w:t>Przekazywanie danych do państw trzecich i organizacji międzynarodowych</w:t>
      </w:r>
    </w:p>
    <w:p w14:paraId="1E5FBB96" w14:textId="1A3215FA" w:rsidR="00716A56" w:rsidRPr="00914E87" w:rsidRDefault="00716A56" w:rsidP="00716A56">
      <w:pPr>
        <w:spacing w:before="120" w:after="120" w:line="276" w:lineRule="auto"/>
        <w:ind w:left="284" w:right="-290"/>
        <w:jc w:val="both"/>
        <w:rPr>
          <w:sz w:val="22"/>
          <w:szCs w:val="22"/>
        </w:rPr>
      </w:pPr>
      <w:r w:rsidRPr="00914E87">
        <w:rPr>
          <w:sz w:val="22"/>
          <w:szCs w:val="22"/>
        </w:rPr>
        <w:t xml:space="preserve">Państwa dane osobowe mogą być przekazywane do Państw trzecich, takich jak Stany Zjednoczone oraz inne kraje, w których dostępny jest Facebook. </w:t>
      </w:r>
      <w:r>
        <w:rPr>
          <w:sz w:val="22"/>
          <w:szCs w:val="22"/>
        </w:rPr>
        <w:t>P</w:t>
      </w:r>
      <w:r w:rsidRPr="00914E87">
        <w:rPr>
          <w:sz w:val="22"/>
          <w:szCs w:val="22"/>
        </w:rPr>
        <w:t>odmiot</w:t>
      </w:r>
      <w:r>
        <w:rPr>
          <w:sz w:val="22"/>
          <w:szCs w:val="22"/>
        </w:rPr>
        <w:t xml:space="preserve"> ten</w:t>
      </w:r>
      <w:r w:rsidRPr="00914E87">
        <w:rPr>
          <w:sz w:val="22"/>
          <w:szCs w:val="22"/>
        </w:rPr>
        <w:t xml:space="preserve"> deklaruj</w:t>
      </w:r>
      <w:r>
        <w:rPr>
          <w:sz w:val="22"/>
          <w:szCs w:val="22"/>
        </w:rPr>
        <w:t>e</w:t>
      </w:r>
      <w:r w:rsidRPr="00914E87">
        <w:rPr>
          <w:sz w:val="22"/>
          <w:szCs w:val="22"/>
        </w:rPr>
        <w:t xml:space="preserve"> wykorzystanie typowych klauzul umownych zatwierdzonych przez Komisję Europejską i opieranie się na decyzjach Komisji Europejskiej stwierdzających odpowiedni stopień ochrony danych w odniesieniu do określonych krajów, do których dane mogą być przekazywane. Więcej informacji można uzyskać na stronach portal</w:t>
      </w:r>
      <w:r>
        <w:rPr>
          <w:sz w:val="22"/>
          <w:szCs w:val="22"/>
        </w:rPr>
        <w:t>u</w:t>
      </w:r>
      <w:r w:rsidRPr="00914E87">
        <w:rPr>
          <w:sz w:val="22"/>
          <w:szCs w:val="22"/>
        </w:rPr>
        <w:t xml:space="preserve"> wymienionych w punkcie </w:t>
      </w:r>
      <w:r>
        <w:rPr>
          <w:sz w:val="22"/>
          <w:szCs w:val="22"/>
        </w:rPr>
        <w:t>„</w:t>
      </w:r>
      <w:r w:rsidRPr="00914E87">
        <w:rPr>
          <w:sz w:val="22"/>
          <w:szCs w:val="22"/>
        </w:rPr>
        <w:t>Okres przechowywania danych</w:t>
      </w:r>
      <w:r>
        <w:rPr>
          <w:sz w:val="22"/>
          <w:szCs w:val="22"/>
        </w:rPr>
        <w:t>”</w:t>
      </w:r>
      <w:r w:rsidRPr="00914E87">
        <w:rPr>
          <w:sz w:val="22"/>
          <w:szCs w:val="22"/>
        </w:rPr>
        <w:t>.</w:t>
      </w:r>
    </w:p>
    <w:p w14:paraId="7713D5FB" w14:textId="2D0F043C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Prawa osób</w:t>
      </w:r>
    </w:p>
    <w:p w14:paraId="23C1EB9C" w14:textId="34F34038" w:rsidR="00716A56" w:rsidRPr="00914E87" w:rsidRDefault="00716A56" w:rsidP="00716A56">
      <w:pPr>
        <w:spacing w:before="120" w:after="120" w:line="276" w:lineRule="auto"/>
        <w:ind w:left="284" w:right="-290"/>
        <w:jc w:val="both"/>
        <w:rPr>
          <w:sz w:val="22"/>
          <w:szCs w:val="22"/>
        </w:rPr>
      </w:pPr>
      <w:r w:rsidRPr="00914E87">
        <w:rPr>
          <w:sz w:val="22"/>
          <w:szCs w:val="22"/>
        </w:rPr>
        <w:t xml:space="preserve">Macie Państwo prawo do: ochrony swoich danych osobowych, dostępu do nich, uzyskania ich kopii, sprostowania, prawo do usunięcia danych lub ograniczenia ich przetwarzania oraz prawo wniesienia skargi do Prezesa Urzędu Ochrony Danych Osobowych </w:t>
      </w:r>
      <w:r w:rsidR="000B2E4C">
        <w:rPr>
          <w:sz w:val="22"/>
          <w:szCs w:val="22"/>
        </w:rPr>
        <w:t xml:space="preserve">z siedzibą w Warszawie lub </w:t>
      </w:r>
      <w:r w:rsidRPr="00914E87">
        <w:rPr>
          <w:sz w:val="22"/>
          <w:szCs w:val="22"/>
        </w:rPr>
        <w:t>e-mail: </w:t>
      </w:r>
      <w:hyperlink r:id="rId8" w:history="1">
        <w:r w:rsidRPr="00914E87">
          <w:rPr>
            <w:rStyle w:val="Hipercze"/>
            <w:sz w:val="22"/>
            <w:szCs w:val="22"/>
          </w:rPr>
          <w:t>kancelaria@uodo.gov.pl</w:t>
        </w:r>
      </w:hyperlink>
      <w:r w:rsidRPr="00914E87">
        <w:rPr>
          <w:sz w:val="22"/>
          <w:szCs w:val="22"/>
        </w:rPr>
        <w:t>).</w:t>
      </w:r>
    </w:p>
    <w:p w14:paraId="6178728C" w14:textId="77777777" w:rsidR="00716A56" w:rsidRPr="00914E87" w:rsidRDefault="00716A56" w:rsidP="00716A56">
      <w:pPr>
        <w:spacing w:before="120" w:after="120" w:line="276" w:lineRule="auto"/>
        <w:ind w:left="284" w:right="-290"/>
        <w:jc w:val="both"/>
        <w:rPr>
          <w:sz w:val="22"/>
          <w:szCs w:val="22"/>
        </w:rPr>
      </w:pPr>
      <w:r w:rsidRPr="00914E87">
        <w:rPr>
          <w:sz w:val="22"/>
          <w:szCs w:val="22"/>
        </w:rPr>
        <w:t>Ponadto, macie Państwo prawo do cofnięcia tej zgody w dowolnym momencie. Wycofać się ze zgody można poprzez cofnięcie polubienia lub obserwowania strony Administratora. Konsekwencją wycofania się ze zgody będzie brak możliwości przetwarzania przez nas tych danych.</w:t>
      </w:r>
    </w:p>
    <w:p w14:paraId="7B9ADFDE" w14:textId="2E7042DD" w:rsidR="003974E4" w:rsidRPr="003C0BA3" w:rsidRDefault="003974E4" w:rsidP="00716A56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</w:p>
    <w:sectPr w:rsidR="003974E4" w:rsidRPr="003C0BA3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624B0"/>
    <w:multiLevelType w:val="hybridMultilevel"/>
    <w:tmpl w:val="4044FC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1977162">
    <w:abstractNumId w:val="6"/>
  </w:num>
  <w:num w:numId="2" w16cid:durableId="444033803">
    <w:abstractNumId w:val="10"/>
  </w:num>
  <w:num w:numId="3" w16cid:durableId="827787004">
    <w:abstractNumId w:val="1"/>
  </w:num>
  <w:num w:numId="4" w16cid:durableId="728959635">
    <w:abstractNumId w:val="21"/>
  </w:num>
  <w:num w:numId="5" w16cid:durableId="246233224">
    <w:abstractNumId w:val="11"/>
  </w:num>
  <w:num w:numId="6" w16cid:durableId="1806463265">
    <w:abstractNumId w:val="16"/>
  </w:num>
  <w:num w:numId="7" w16cid:durableId="1330446866">
    <w:abstractNumId w:val="7"/>
  </w:num>
  <w:num w:numId="8" w16cid:durableId="1034887217">
    <w:abstractNumId w:val="15"/>
  </w:num>
  <w:num w:numId="9" w16cid:durableId="1307590244">
    <w:abstractNumId w:val="2"/>
  </w:num>
  <w:num w:numId="10" w16cid:durableId="1943025076">
    <w:abstractNumId w:val="18"/>
  </w:num>
  <w:num w:numId="11" w16cid:durableId="750657748">
    <w:abstractNumId w:val="17"/>
  </w:num>
  <w:num w:numId="12" w16cid:durableId="1013457102">
    <w:abstractNumId w:val="8"/>
  </w:num>
  <w:num w:numId="13" w16cid:durableId="1941183489">
    <w:abstractNumId w:val="4"/>
  </w:num>
  <w:num w:numId="14" w16cid:durableId="472017567">
    <w:abstractNumId w:val="19"/>
  </w:num>
  <w:num w:numId="15" w16cid:durableId="771168922">
    <w:abstractNumId w:val="12"/>
  </w:num>
  <w:num w:numId="16" w16cid:durableId="2079352621">
    <w:abstractNumId w:val="14"/>
  </w:num>
  <w:num w:numId="17" w16cid:durableId="1036857795">
    <w:abstractNumId w:val="0"/>
  </w:num>
  <w:num w:numId="18" w16cid:durableId="353849211">
    <w:abstractNumId w:val="3"/>
  </w:num>
  <w:num w:numId="19" w16cid:durableId="957686635">
    <w:abstractNumId w:val="5"/>
  </w:num>
  <w:num w:numId="20" w16cid:durableId="1630821262">
    <w:abstractNumId w:val="9"/>
  </w:num>
  <w:num w:numId="21" w16cid:durableId="1322930652">
    <w:abstractNumId w:val="13"/>
  </w:num>
  <w:num w:numId="22" w16cid:durableId="9230777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13884"/>
    <w:rsid w:val="00013BA8"/>
    <w:rsid w:val="0004096C"/>
    <w:rsid w:val="00041C28"/>
    <w:rsid w:val="0005119A"/>
    <w:rsid w:val="00074B11"/>
    <w:rsid w:val="000845FA"/>
    <w:rsid w:val="00090187"/>
    <w:rsid w:val="000B2E4C"/>
    <w:rsid w:val="000D732D"/>
    <w:rsid w:val="000E24C6"/>
    <w:rsid w:val="000E5168"/>
    <w:rsid w:val="000E7B9D"/>
    <w:rsid w:val="001143AF"/>
    <w:rsid w:val="00147202"/>
    <w:rsid w:val="00171553"/>
    <w:rsid w:val="00182903"/>
    <w:rsid w:val="0019245E"/>
    <w:rsid w:val="001B3260"/>
    <w:rsid w:val="00200F00"/>
    <w:rsid w:val="002560D2"/>
    <w:rsid w:val="00257046"/>
    <w:rsid w:val="002D677D"/>
    <w:rsid w:val="002E7021"/>
    <w:rsid w:val="00302242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C0BA3"/>
    <w:rsid w:val="003E44D1"/>
    <w:rsid w:val="003E73EA"/>
    <w:rsid w:val="00411953"/>
    <w:rsid w:val="004310D3"/>
    <w:rsid w:val="00431217"/>
    <w:rsid w:val="004A13F0"/>
    <w:rsid w:val="004A152B"/>
    <w:rsid w:val="00545532"/>
    <w:rsid w:val="00573328"/>
    <w:rsid w:val="00576B44"/>
    <w:rsid w:val="00586EC2"/>
    <w:rsid w:val="005A6C4B"/>
    <w:rsid w:val="00635752"/>
    <w:rsid w:val="00652548"/>
    <w:rsid w:val="006856E9"/>
    <w:rsid w:val="00696E94"/>
    <w:rsid w:val="006A438B"/>
    <w:rsid w:val="006C7C2D"/>
    <w:rsid w:val="00716A56"/>
    <w:rsid w:val="00783B8D"/>
    <w:rsid w:val="007C7F06"/>
    <w:rsid w:val="007E2453"/>
    <w:rsid w:val="008033D5"/>
    <w:rsid w:val="00836B2A"/>
    <w:rsid w:val="0085482A"/>
    <w:rsid w:val="008A4E88"/>
    <w:rsid w:val="008B7152"/>
    <w:rsid w:val="008C267F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91F7C"/>
    <w:rsid w:val="00BA1EFD"/>
    <w:rsid w:val="00BC6714"/>
    <w:rsid w:val="00C1595F"/>
    <w:rsid w:val="00C21002"/>
    <w:rsid w:val="00C61649"/>
    <w:rsid w:val="00C83293"/>
    <w:rsid w:val="00CB74CB"/>
    <w:rsid w:val="00CE4F08"/>
    <w:rsid w:val="00CF69B6"/>
    <w:rsid w:val="00D356C5"/>
    <w:rsid w:val="00D643A5"/>
    <w:rsid w:val="00D810B9"/>
    <w:rsid w:val="00DD23A7"/>
    <w:rsid w:val="00DE3D7C"/>
    <w:rsid w:val="00E21121"/>
    <w:rsid w:val="00EA0F38"/>
    <w:rsid w:val="00EB404B"/>
    <w:rsid w:val="00EE5AC2"/>
    <w:rsid w:val="00F01F36"/>
    <w:rsid w:val="00F21CC2"/>
    <w:rsid w:val="00F22A6E"/>
    <w:rsid w:val="00F267F2"/>
    <w:rsid w:val="00F26DDD"/>
    <w:rsid w:val="00F27D24"/>
    <w:rsid w:val="00F574E3"/>
    <w:rsid w:val="00F6455F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B06CA3C3-BF40-4EA2-8EA7-701C71B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/explan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puck.pl" TargetMode="External"/><Relationship Id="rId5" Type="http://schemas.openxmlformats.org/officeDocument/2006/relationships/hyperlink" Target="mailto:sekretariat@dpslubk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Dominika Lewińska</cp:lastModifiedBy>
  <cp:revision>4</cp:revision>
  <cp:lastPrinted>2019-08-08T05:33:00Z</cp:lastPrinted>
  <dcterms:created xsi:type="dcterms:W3CDTF">2025-02-03T11:17:00Z</dcterms:created>
  <dcterms:modified xsi:type="dcterms:W3CDTF">2025-06-16T09:52:00Z</dcterms:modified>
</cp:coreProperties>
</file>